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63F2" w14:textId="77777777" w:rsidR="009775CE" w:rsidRDefault="009775CE" w:rsidP="009775CE">
      <w:pPr>
        <w:jc w:val="both"/>
        <w:rPr>
          <w:rFonts w:ascii="Century Gothic" w:hAnsi="Century Gothic"/>
          <w:color w:val="auto"/>
          <w:lang w:val="en-GB"/>
        </w:rPr>
      </w:pPr>
    </w:p>
    <w:p w14:paraId="7E8C991E" w14:textId="6CC9758D" w:rsidR="009775CE" w:rsidRDefault="009775CE" w:rsidP="009775CE">
      <w:pPr>
        <w:jc w:val="both"/>
        <w:rPr>
          <w:rFonts w:ascii="Century Gothic" w:hAnsi="Century Gothic"/>
          <w:color w:val="auto"/>
          <w:lang w:val="en-GB"/>
        </w:rPr>
      </w:pPr>
    </w:p>
    <w:p w14:paraId="3B50B8FF" w14:textId="0C9399BA" w:rsidR="00176299" w:rsidRDefault="00984EA2" w:rsidP="00176299">
      <w:pPr>
        <w:autoSpaceDE w:val="0"/>
        <w:autoSpaceDN w:val="0"/>
        <w:adjustRightInd w:val="0"/>
        <w:rPr>
          <w:rFonts w:ascii="Calibri" w:hAnsi="Calibri" w:cs="Arial"/>
          <w:b/>
          <w:bCs/>
          <w:color w:val="auto"/>
          <w:kern w:val="0"/>
          <w:sz w:val="48"/>
          <w:szCs w:val="48"/>
          <w:lang w:val="en-GB"/>
        </w:rPr>
      </w:pPr>
      <w:r w:rsidRPr="00984EA2">
        <w:rPr>
          <w:rFonts w:ascii="Calibri" w:hAnsi="Calibri" w:cs="Arial"/>
          <w:b/>
          <w:bCs/>
          <w:sz w:val="48"/>
          <w:szCs w:val="48"/>
        </w:rPr>
        <w:t>Storage of Medical Oxygen Cylinders</w:t>
      </w:r>
      <w:r>
        <w:rPr>
          <w:rFonts w:ascii="Calibri" w:hAnsi="Calibri" w:cs="Arial"/>
          <w:b/>
          <w:bCs/>
          <w:sz w:val="36"/>
          <w:szCs w:val="36"/>
        </w:rPr>
        <w:t xml:space="preserve"> </w:t>
      </w:r>
      <w:r w:rsidR="00176299">
        <w:rPr>
          <w:rFonts w:ascii="Calibri" w:hAnsi="Calibri" w:cs="Arial"/>
          <w:b/>
          <w:bCs/>
          <w:sz w:val="48"/>
          <w:szCs w:val="48"/>
        </w:rPr>
        <w:t>Policy</w:t>
      </w:r>
    </w:p>
    <w:p w14:paraId="22D5F2E5" w14:textId="77777777" w:rsidR="00176299" w:rsidRDefault="00176299" w:rsidP="00176299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32"/>
          <w:szCs w:val="32"/>
        </w:rPr>
      </w:pPr>
    </w:p>
    <w:p w14:paraId="40F7A22B" w14:textId="09A85045" w:rsidR="00176299" w:rsidRDefault="00306548" w:rsidP="00306548">
      <w:pPr>
        <w:spacing w:after="96" w:line="259" w:lineRule="auto"/>
        <w:rPr>
          <w:rFonts w:ascii="Arial" w:eastAsia="Arial" w:hAnsi="Arial" w:cs="Arial"/>
          <w:sz w:val="16"/>
          <w:szCs w:val="16"/>
        </w:rPr>
      </w:pPr>
      <w:r w:rsidRPr="00A65B36">
        <w:rPr>
          <w:rFonts w:ascii="Arial" w:eastAsia="Arial" w:hAnsi="Arial" w:cs="Arial"/>
          <w:sz w:val="16"/>
          <w:szCs w:val="16"/>
        </w:rPr>
        <w:t xml:space="preserve">DATE </w:t>
      </w:r>
      <w:r w:rsidR="00A04733">
        <w:rPr>
          <w:rFonts w:ascii="Arial" w:eastAsia="Arial" w:hAnsi="Arial" w:cs="Arial"/>
          <w:sz w:val="16"/>
          <w:szCs w:val="16"/>
        </w:rPr>
        <w:t>September 2025</w:t>
      </w:r>
      <w:r w:rsidRPr="00A65B36">
        <w:rPr>
          <w:rFonts w:ascii="Arial" w:eastAsia="Arial" w:hAnsi="Arial" w:cs="Arial"/>
          <w:sz w:val="16"/>
          <w:szCs w:val="16"/>
        </w:rPr>
        <w:t xml:space="preserve"> REVIEW DATE April </w:t>
      </w:r>
      <w:r w:rsidR="00A04733">
        <w:rPr>
          <w:rFonts w:ascii="Arial" w:eastAsia="Arial" w:hAnsi="Arial" w:cs="Arial"/>
          <w:sz w:val="16"/>
          <w:szCs w:val="16"/>
        </w:rPr>
        <w:t>2027</w:t>
      </w:r>
      <w:r w:rsidRPr="00A65B36">
        <w:rPr>
          <w:rFonts w:ascii="Arial" w:eastAsia="Arial" w:hAnsi="Arial" w:cs="Arial"/>
          <w:sz w:val="16"/>
          <w:szCs w:val="16"/>
        </w:rPr>
        <w:t xml:space="preserve"> </w:t>
      </w:r>
    </w:p>
    <w:p w14:paraId="4CAD56F0" w14:textId="1BC621AA" w:rsidR="00162E7B" w:rsidRPr="00306548" w:rsidRDefault="00200D43" w:rsidP="00306548">
      <w:pPr>
        <w:spacing w:after="96" w:line="259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Reviewer Name: Anna Blackshaw</w:t>
      </w:r>
    </w:p>
    <w:p w14:paraId="75AC4047" w14:textId="77777777" w:rsidR="00292089" w:rsidRDefault="00292089" w:rsidP="00176299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7785C3C" w14:textId="77777777" w:rsidR="00591B6E" w:rsidRPr="005D030C" w:rsidRDefault="00591B6E" w:rsidP="00591B6E">
      <w:pPr>
        <w:rPr>
          <w:rFonts w:ascii="Arial" w:hAnsi="Arial" w:cs="Arial"/>
        </w:rPr>
      </w:pPr>
      <w:r w:rsidRPr="005D030C">
        <w:rPr>
          <w:rFonts w:ascii="Arial" w:hAnsi="Arial" w:cs="Arial"/>
          <w:b/>
          <w:bCs/>
        </w:rPr>
        <w:t>1. Purpose</w:t>
      </w:r>
    </w:p>
    <w:p w14:paraId="1F774476" w14:textId="77777777" w:rsidR="00591B6E" w:rsidRDefault="00591B6E" w:rsidP="00591B6E">
      <w:pPr>
        <w:rPr>
          <w:rFonts w:ascii="Arial" w:hAnsi="Arial" w:cs="Arial"/>
        </w:rPr>
      </w:pPr>
      <w:r w:rsidRPr="005D030C">
        <w:rPr>
          <w:rFonts w:ascii="Arial" w:hAnsi="Arial" w:cs="Arial"/>
        </w:rPr>
        <w:t>To ensure the safe and compliant storage of medical oxygen cylinders within the clinic, minimizing risks associated with fire, explosion, and contamination.</w:t>
      </w:r>
    </w:p>
    <w:p w14:paraId="55B38BE3" w14:textId="77777777" w:rsidR="005D030C" w:rsidRPr="005D030C" w:rsidRDefault="005D030C" w:rsidP="00591B6E">
      <w:pPr>
        <w:rPr>
          <w:rFonts w:ascii="Arial" w:hAnsi="Arial" w:cs="Arial"/>
        </w:rPr>
      </w:pPr>
    </w:p>
    <w:p w14:paraId="3D8A3477" w14:textId="77777777" w:rsidR="00591B6E" w:rsidRPr="005D030C" w:rsidRDefault="00591B6E" w:rsidP="00591B6E">
      <w:pPr>
        <w:rPr>
          <w:rFonts w:ascii="Arial" w:hAnsi="Arial" w:cs="Arial"/>
        </w:rPr>
      </w:pPr>
      <w:r w:rsidRPr="005D030C">
        <w:rPr>
          <w:rFonts w:ascii="Arial" w:hAnsi="Arial" w:cs="Arial"/>
          <w:b/>
          <w:bCs/>
        </w:rPr>
        <w:t>2. Scope</w:t>
      </w:r>
    </w:p>
    <w:p w14:paraId="7A0B8BA6" w14:textId="77777777" w:rsidR="00591B6E" w:rsidRDefault="00591B6E" w:rsidP="00591B6E">
      <w:pPr>
        <w:rPr>
          <w:rFonts w:ascii="Arial" w:hAnsi="Arial" w:cs="Arial"/>
        </w:rPr>
      </w:pPr>
      <w:r w:rsidRPr="005D030C">
        <w:rPr>
          <w:rFonts w:ascii="Arial" w:hAnsi="Arial" w:cs="Arial"/>
        </w:rPr>
        <w:t>This policy applies to all staff involved in the handling, storage, and use of medical oxygen cylinders at The Lomond Clinic.</w:t>
      </w:r>
    </w:p>
    <w:p w14:paraId="7DEF1C64" w14:textId="77777777" w:rsidR="005D030C" w:rsidRPr="005D030C" w:rsidRDefault="005D030C" w:rsidP="00591B6E">
      <w:pPr>
        <w:rPr>
          <w:rFonts w:ascii="Arial" w:hAnsi="Arial" w:cs="Arial"/>
        </w:rPr>
      </w:pPr>
    </w:p>
    <w:p w14:paraId="27F95804" w14:textId="77777777" w:rsidR="00591B6E" w:rsidRPr="005D030C" w:rsidRDefault="00591B6E" w:rsidP="00591B6E">
      <w:pPr>
        <w:rPr>
          <w:rFonts w:ascii="Arial" w:hAnsi="Arial" w:cs="Arial"/>
        </w:rPr>
      </w:pPr>
      <w:r w:rsidRPr="005D030C">
        <w:rPr>
          <w:rFonts w:ascii="Arial" w:hAnsi="Arial" w:cs="Arial"/>
          <w:b/>
          <w:bCs/>
        </w:rPr>
        <w:t>3. Responsibilities</w:t>
      </w:r>
    </w:p>
    <w:p w14:paraId="23B25CE8" w14:textId="77777777" w:rsidR="00591B6E" w:rsidRPr="005D030C" w:rsidRDefault="00591B6E" w:rsidP="00591B6E">
      <w:pPr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  <w:b/>
          <w:bCs/>
        </w:rPr>
        <w:t>Clinic Owner:</w:t>
      </w:r>
      <w:r w:rsidRPr="005D030C">
        <w:rPr>
          <w:rFonts w:ascii="Arial" w:hAnsi="Arial" w:cs="Arial"/>
        </w:rPr>
        <w:t xml:space="preserve"> Ensures compliance with this policy and oversees staff training.</w:t>
      </w:r>
    </w:p>
    <w:p w14:paraId="0CA306C1" w14:textId="77777777" w:rsidR="00591B6E" w:rsidRPr="005D030C" w:rsidRDefault="00591B6E" w:rsidP="00591B6E">
      <w:pPr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  <w:b/>
          <w:bCs/>
        </w:rPr>
        <w:t>All Staff:</w:t>
      </w:r>
      <w:r w:rsidRPr="005D030C">
        <w:rPr>
          <w:rFonts w:ascii="Arial" w:hAnsi="Arial" w:cs="Arial"/>
        </w:rPr>
        <w:t xml:space="preserve"> Must adhere to safety procedures and report any hazards or incidents.</w:t>
      </w:r>
    </w:p>
    <w:p w14:paraId="673F652F" w14:textId="58ECF6B9" w:rsidR="005D030C" w:rsidRPr="005D030C" w:rsidRDefault="00591B6E" w:rsidP="00591B6E">
      <w:pPr>
        <w:rPr>
          <w:rFonts w:ascii="Arial" w:hAnsi="Arial" w:cs="Arial"/>
          <w:b/>
          <w:bCs/>
        </w:rPr>
      </w:pPr>
      <w:r w:rsidRPr="005D030C">
        <w:rPr>
          <w:rFonts w:ascii="Arial" w:hAnsi="Arial" w:cs="Arial"/>
          <w:b/>
          <w:bCs/>
        </w:rPr>
        <w:t>4. Storage Requirements</w:t>
      </w:r>
    </w:p>
    <w:p w14:paraId="6610C522" w14:textId="77777777" w:rsidR="00591B6E" w:rsidRPr="005D030C" w:rsidRDefault="00591B6E" w:rsidP="00591B6E">
      <w:pPr>
        <w:rPr>
          <w:rFonts w:ascii="Arial" w:hAnsi="Arial" w:cs="Arial"/>
        </w:rPr>
      </w:pPr>
      <w:r w:rsidRPr="005D030C">
        <w:rPr>
          <w:rFonts w:ascii="Arial" w:hAnsi="Arial" w:cs="Arial"/>
          <w:b/>
          <w:bCs/>
        </w:rPr>
        <w:t>4.1 Location – Medical cupboard in Room 4</w:t>
      </w:r>
    </w:p>
    <w:p w14:paraId="2C678D15" w14:textId="0F2FBECD" w:rsidR="00591B6E" w:rsidRPr="005276DD" w:rsidRDefault="00591B6E" w:rsidP="00591B6E">
      <w:pPr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 w:rsidRPr="005276DD">
        <w:rPr>
          <w:rFonts w:ascii="Arial" w:hAnsi="Arial" w:cs="Arial"/>
        </w:rPr>
        <w:t>Cylinder is stored in a designated, well-ventilated area</w:t>
      </w:r>
    </w:p>
    <w:p w14:paraId="1B9C2F67" w14:textId="77777777" w:rsidR="00591B6E" w:rsidRPr="005D030C" w:rsidRDefault="00591B6E" w:rsidP="00591B6E">
      <w:pPr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The area is away from direct sunlight, heat sources, and combustible materials.</w:t>
      </w:r>
    </w:p>
    <w:p w14:paraId="51D354EA" w14:textId="77777777" w:rsidR="00591B6E" w:rsidRPr="005D030C" w:rsidRDefault="00591B6E" w:rsidP="00591B6E">
      <w:pPr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Storage must comply with local fire and health regulations.</w:t>
      </w:r>
    </w:p>
    <w:p w14:paraId="336D6E53" w14:textId="77777777" w:rsidR="00591B6E" w:rsidRPr="005D030C" w:rsidRDefault="00591B6E" w:rsidP="00591B6E">
      <w:pPr>
        <w:rPr>
          <w:rFonts w:ascii="Arial" w:hAnsi="Arial" w:cs="Arial"/>
        </w:rPr>
      </w:pPr>
      <w:r w:rsidRPr="005D030C">
        <w:rPr>
          <w:rFonts w:ascii="Arial" w:hAnsi="Arial" w:cs="Arial"/>
          <w:b/>
          <w:bCs/>
        </w:rPr>
        <w:t>4.2 Cylinder Positioning</w:t>
      </w:r>
    </w:p>
    <w:p w14:paraId="082E2D6A" w14:textId="77777777" w:rsidR="00591B6E" w:rsidRPr="005D030C" w:rsidRDefault="00591B6E" w:rsidP="00591B6E">
      <w:pPr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Cylinders must be stored upright and secured to prevent tipping.</w:t>
      </w:r>
    </w:p>
    <w:p w14:paraId="6E90E504" w14:textId="77777777" w:rsidR="00591B6E" w:rsidRPr="005D030C" w:rsidRDefault="00591B6E" w:rsidP="00591B6E">
      <w:pPr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Empty and full cylinders must be clearly labelled and stored separately.</w:t>
      </w:r>
    </w:p>
    <w:p w14:paraId="47AEBC6B" w14:textId="77777777" w:rsidR="00591B6E" w:rsidRPr="005D030C" w:rsidRDefault="00591B6E" w:rsidP="00591B6E">
      <w:pPr>
        <w:rPr>
          <w:rFonts w:ascii="Arial" w:hAnsi="Arial" w:cs="Arial"/>
        </w:rPr>
      </w:pPr>
      <w:r w:rsidRPr="005D030C">
        <w:rPr>
          <w:rFonts w:ascii="Arial" w:hAnsi="Arial" w:cs="Arial"/>
          <w:b/>
          <w:bCs/>
        </w:rPr>
        <w:t>4.3 Environmental Controls</w:t>
      </w:r>
    </w:p>
    <w:p w14:paraId="157F395A" w14:textId="77777777" w:rsidR="00591B6E" w:rsidRPr="005D030C" w:rsidRDefault="00591B6E" w:rsidP="00591B6E">
      <w:pPr>
        <w:numPr>
          <w:ilvl w:val="0"/>
          <w:numId w:val="25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Temperature should be maintained below 50°C.</w:t>
      </w:r>
    </w:p>
    <w:p w14:paraId="4CC7FB6D" w14:textId="77777777" w:rsidR="00591B6E" w:rsidRPr="005D030C" w:rsidRDefault="00591B6E" w:rsidP="00591B6E">
      <w:pPr>
        <w:numPr>
          <w:ilvl w:val="0"/>
          <w:numId w:val="25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Smoking and open flames are strictly prohibited in the storage area or anywhere in the clinic.</w:t>
      </w:r>
    </w:p>
    <w:p w14:paraId="2F05543F" w14:textId="77777777" w:rsidR="00591B6E" w:rsidRPr="005D030C" w:rsidRDefault="00591B6E" w:rsidP="00591B6E">
      <w:pPr>
        <w:rPr>
          <w:rFonts w:ascii="Arial" w:hAnsi="Arial" w:cs="Arial"/>
        </w:rPr>
      </w:pPr>
      <w:r w:rsidRPr="005D030C">
        <w:rPr>
          <w:rFonts w:ascii="Arial" w:hAnsi="Arial" w:cs="Arial"/>
          <w:b/>
          <w:bCs/>
        </w:rPr>
        <w:t>5. Safety Measures</w:t>
      </w:r>
    </w:p>
    <w:p w14:paraId="7A7DD1F2" w14:textId="77777777" w:rsidR="00591B6E" w:rsidRPr="005D030C" w:rsidRDefault="00591B6E" w:rsidP="00591B6E">
      <w:pPr>
        <w:rPr>
          <w:rFonts w:ascii="Arial" w:hAnsi="Arial" w:cs="Arial"/>
        </w:rPr>
      </w:pPr>
      <w:r w:rsidRPr="005D030C">
        <w:rPr>
          <w:rFonts w:ascii="Arial" w:hAnsi="Arial" w:cs="Arial"/>
          <w:b/>
          <w:bCs/>
        </w:rPr>
        <w:t>5.1 Signage</w:t>
      </w:r>
    </w:p>
    <w:p w14:paraId="47EC21AE" w14:textId="77777777" w:rsidR="00591B6E" w:rsidRPr="005D030C" w:rsidRDefault="00591B6E" w:rsidP="00591B6E">
      <w:pPr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Warning signs such as “Oxygen in Use – No Smoking” and “Flammable Gas” must be clearly displayed.</w:t>
      </w:r>
    </w:p>
    <w:p w14:paraId="48D4F849" w14:textId="77777777" w:rsidR="00591B6E" w:rsidRPr="005D030C" w:rsidRDefault="00591B6E" w:rsidP="00591B6E">
      <w:pPr>
        <w:rPr>
          <w:rFonts w:ascii="Arial" w:hAnsi="Arial" w:cs="Arial"/>
        </w:rPr>
      </w:pPr>
      <w:r w:rsidRPr="005D030C">
        <w:rPr>
          <w:rFonts w:ascii="Arial" w:hAnsi="Arial" w:cs="Arial"/>
          <w:b/>
          <w:bCs/>
        </w:rPr>
        <w:t>5.2 Fire Safety</w:t>
      </w:r>
    </w:p>
    <w:p w14:paraId="2D45EDD3" w14:textId="77777777" w:rsidR="00591B6E" w:rsidRPr="005D030C" w:rsidRDefault="00591B6E" w:rsidP="00591B6E">
      <w:pPr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Fire extinguishers are accessible and regularly inspected.</w:t>
      </w:r>
    </w:p>
    <w:p w14:paraId="6EC1814E" w14:textId="77777777" w:rsidR="00591B6E" w:rsidRPr="005D030C" w:rsidRDefault="00591B6E" w:rsidP="00591B6E">
      <w:pPr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Staff are trained in fire response procedures.</w:t>
      </w:r>
    </w:p>
    <w:p w14:paraId="108A7C62" w14:textId="77777777" w:rsidR="00591B6E" w:rsidRPr="005D030C" w:rsidRDefault="00591B6E" w:rsidP="00591B6E">
      <w:pPr>
        <w:rPr>
          <w:rFonts w:ascii="Arial" w:hAnsi="Arial" w:cs="Arial"/>
        </w:rPr>
      </w:pPr>
      <w:r w:rsidRPr="005D030C">
        <w:rPr>
          <w:rFonts w:ascii="Arial" w:hAnsi="Arial" w:cs="Arial"/>
          <w:b/>
          <w:bCs/>
        </w:rPr>
        <w:t>5.3 Leak Prevention</w:t>
      </w:r>
    </w:p>
    <w:p w14:paraId="2BD27692" w14:textId="77777777" w:rsidR="00591B6E" w:rsidRPr="005D030C" w:rsidRDefault="00591B6E" w:rsidP="00591B6E">
      <w:pPr>
        <w:numPr>
          <w:ilvl w:val="0"/>
          <w:numId w:val="28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Cylinders inspected regularly for damage, corrosion, or leaks.</w:t>
      </w:r>
    </w:p>
    <w:p w14:paraId="441B9701" w14:textId="77777777" w:rsidR="00591B6E" w:rsidRPr="005D030C" w:rsidRDefault="00591B6E" w:rsidP="00591B6E">
      <w:pPr>
        <w:numPr>
          <w:ilvl w:val="0"/>
          <w:numId w:val="28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Any defective cylinder must be removed from service immediately.</w:t>
      </w:r>
    </w:p>
    <w:p w14:paraId="15AD8287" w14:textId="77777777" w:rsidR="00984EA2" w:rsidRDefault="00984EA2" w:rsidP="00591B6E">
      <w:pPr>
        <w:rPr>
          <w:rFonts w:ascii="Arial" w:hAnsi="Arial" w:cs="Arial"/>
          <w:b/>
          <w:bCs/>
        </w:rPr>
      </w:pPr>
    </w:p>
    <w:p w14:paraId="5B58566A" w14:textId="77777777" w:rsidR="00984EA2" w:rsidRDefault="00984EA2" w:rsidP="00591B6E">
      <w:pPr>
        <w:rPr>
          <w:rFonts w:ascii="Arial" w:hAnsi="Arial" w:cs="Arial"/>
          <w:b/>
          <w:bCs/>
        </w:rPr>
      </w:pPr>
    </w:p>
    <w:p w14:paraId="55E9905C" w14:textId="77777777" w:rsidR="00984EA2" w:rsidRDefault="00984EA2" w:rsidP="00591B6E">
      <w:pPr>
        <w:rPr>
          <w:rFonts w:ascii="Arial" w:hAnsi="Arial" w:cs="Arial"/>
          <w:b/>
          <w:bCs/>
        </w:rPr>
      </w:pPr>
    </w:p>
    <w:p w14:paraId="717CE4A4" w14:textId="66F81279" w:rsidR="00591B6E" w:rsidRPr="005D030C" w:rsidRDefault="00591B6E" w:rsidP="00591B6E">
      <w:pPr>
        <w:rPr>
          <w:rFonts w:ascii="Arial" w:hAnsi="Arial" w:cs="Arial"/>
        </w:rPr>
      </w:pPr>
      <w:r w:rsidRPr="005D030C">
        <w:rPr>
          <w:rFonts w:ascii="Arial" w:hAnsi="Arial" w:cs="Arial"/>
          <w:b/>
          <w:bCs/>
        </w:rPr>
        <w:t>6. Handling Procedures</w:t>
      </w:r>
    </w:p>
    <w:p w14:paraId="5F5C5B44" w14:textId="77777777" w:rsidR="00591B6E" w:rsidRPr="005D030C" w:rsidRDefault="00591B6E" w:rsidP="00591B6E">
      <w:pPr>
        <w:numPr>
          <w:ilvl w:val="0"/>
          <w:numId w:val="29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Use appropriate trolleys or carts when moving cylinders – small cylinder in The Lomond Clinic, can be hand lifted &amp; moved.</w:t>
      </w:r>
    </w:p>
    <w:p w14:paraId="75262AEC" w14:textId="77777777" w:rsidR="00591B6E" w:rsidRPr="005D030C" w:rsidRDefault="00591B6E" w:rsidP="00591B6E">
      <w:pPr>
        <w:numPr>
          <w:ilvl w:val="0"/>
          <w:numId w:val="29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Never drag, roll, or drop cylinders.</w:t>
      </w:r>
    </w:p>
    <w:p w14:paraId="54499D2A" w14:textId="77777777" w:rsidR="00591B6E" w:rsidRPr="005D030C" w:rsidRDefault="00591B6E" w:rsidP="00591B6E">
      <w:pPr>
        <w:numPr>
          <w:ilvl w:val="0"/>
          <w:numId w:val="29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Ensure valves are closed when not in use and protective caps are in place.</w:t>
      </w:r>
    </w:p>
    <w:p w14:paraId="271F30CC" w14:textId="77777777" w:rsidR="00591B6E" w:rsidRPr="005D030C" w:rsidRDefault="00591B6E" w:rsidP="00591B6E">
      <w:pPr>
        <w:rPr>
          <w:rFonts w:ascii="Arial" w:hAnsi="Arial" w:cs="Arial"/>
        </w:rPr>
      </w:pPr>
      <w:r w:rsidRPr="005D030C">
        <w:rPr>
          <w:rFonts w:ascii="Arial" w:hAnsi="Arial" w:cs="Arial"/>
          <w:b/>
          <w:bCs/>
        </w:rPr>
        <w:t>7. Training</w:t>
      </w:r>
    </w:p>
    <w:p w14:paraId="729FC218" w14:textId="77777777" w:rsidR="00591B6E" w:rsidRPr="005D030C" w:rsidRDefault="00591B6E" w:rsidP="00591B6E">
      <w:pPr>
        <w:numPr>
          <w:ilvl w:val="0"/>
          <w:numId w:val="30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All relevant staff must receive training on oxygen cylinder safety, handling, and emergency procedures.</w:t>
      </w:r>
    </w:p>
    <w:p w14:paraId="144139B1" w14:textId="77777777" w:rsidR="00A70AF7" w:rsidRPr="00A70AF7" w:rsidRDefault="00591B6E" w:rsidP="001E7ACD">
      <w:pPr>
        <w:numPr>
          <w:ilvl w:val="0"/>
          <w:numId w:val="30"/>
        </w:numPr>
        <w:spacing w:after="160" w:line="259" w:lineRule="auto"/>
        <w:rPr>
          <w:rFonts w:ascii="Arial" w:hAnsi="Arial" w:cs="Arial"/>
        </w:rPr>
      </w:pPr>
      <w:r w:rsidRPr="00A70AF7">
        <w:rPr>
          <w:rFonts w:ascii="Arial" w:hAnsi="Arial" w:cs="Arial"/>
        </w:rPr>
        <w:t xml:space="preserve">Training records are maintained and reviewed annually. </w:t>
      </w:r>
    </w:p>
    <w:p w14:paraId="1722F177" w14:textId="3B762E64" w:rsidR="00591B6E" w:rsidRPr="00A70AF7" w:rsidRDefault="00591B6E" w:rsidP="00A70AF7">
      <w:pPr>
        <w:spacing w:after="160" w:line="259" w:lineRule="auto"/>
        <w:rPr>
          <w:rFonts w:ascii="Arial" w:hAnsi="Arial" w:cs="Arial"/>
        </w:rPr>
      </w:pPr>
      <w:r w:rsidRPr="00A70AF7">
        <w:rPr>
          <w:rFonts w:ascii="Arial" w:hAnsi="Arial" w:cs="Arial"/>
          <w:b/>
          <w:bCs/>
        </w:rPr>
        <w:t>8. Documentation</w:t>
      </w:r>
    </w:p>
    <w:p w14:paraId="32962957" w14:textId="77777777" w:rsidR="00591B6E" w:rsidRPr="005276DD" w:rsidRDefault="00591B6E" w:rsidP="00591B6E">
      <w:pPr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 w:rsidRPr="005276DD">
        <w:rPr>
          <w:rFonts w:ascii="Arial" w:hAnsi="Arial" w:cs="Arial"/>
        </w:rPr>
        <w:t>Maintain logs of cylinder inventory, inspections, and maintenance.</w:t>
      </w:r>
    </w:p>
    <w:p w14:paraId="45BCB08B" w14:textId="3E325F40" w:rsidR="00591B6E" w:rsidRPr="005276DD" w:rsidRDefault="00591B6E" w:rsidP="00591B6E">
      <w:pPr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 w:rsidRPr="005276DD">
        <w:rPr>
          <w:rFonts w:ascii="Arial" w:hAnsi="Arial" w:cs="Arial"/>
        </w:rPr>
        <w:t>Record any incidents or near misses related to oxygen storage.</w:t>
      </w:r>
    </w:p>
    <w:p w14:paraId="72CD9857" w14:textId="77777777" w:rsidR="00591B6E" w:rsidRPr="005D030C" w:rsidRDefault="00591B6E" w:rsidP="00591B6E">
      <w:pPr>
        <w:rPr>
          <w:rFonts w:ascii="Arial" w:hAnsi="Arial" w:cs="Arial"/>
        </w:rPr>
      </w:pPr>
      <w:r w:rsidRPr="005D030C">
        <w:rPr>
          <w:rFonts w:ascii="Arial" w:hAnsi="Arial" w:cs="Arial"/>
          <w:b/>
          <w:bCs/>
        </w:rPr>
        <w:t>9. Compliance</w:t>
      </w:r>
    </w:p>
    <w:p w14:paraId="545A2542" w14:textId="77777777" w:rsidR="00591B6E" w:rsidRPr="005D030C" w:rsidRDefault="00591B6E" w:rsidP="00A70AF7">
      <w:pPr>
        <w:ind w:firstLine="360"/>
        <w:rPr>
          <w:rFonts w:ascii="Arial" w:hAnsi="Arial" w:cs="Arial"/>
        </w:rPr>
      </w:pPr>
      <w:r w:rsidRPr="005D030C">
        <w:rPr>
          <w:rFonts w:ascii="Arial" w:hAnsi="Arial" w:cs="Arial"/>
        </w:rPr>
        <w:t>This policy aligns with applicable regulations including:</w:t>
      </w:r>
    </w:p>
    <w:p w14:paraId="2154454C" w14:textId="77777777" w:rsidR="00591B6E" w:rsidRPr="005D030C" w:rsidRDefault="00591B6E" w:rsidP="00591B6E">
      <w:pPr>
        <w:numPr>
          <w:ilvl w:val="0"/>
          <w:numId w:val="32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Health and Safety Executive (HSE) guidelines</w:t>
      </w:r>
    </w:p>
    <w:p w14:paraId="38F332CD" w14:textId="77777777" w:rsidR="00591B6E" w:rsidRPr="005D030C" w:rsidRDefault="00591B6E" w:rsidP="00591B6E">
      <w:pPr>
        <w:numPr>
          <w:ilvl w:val="0"/>
          <w:numId w:val="32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Control of Substances Hazardous to Health (COSHH)</w:t>
      </w:r>
    </w:p>
    <w:p w14:paraId="64F0B32B" w14:textId="77777777" w:rsidR="00591B6E" w:rsidRPr="005D030C" w:rsidRDefault="00591B6E" w:rsidP="00591B6E">
      <w:pPr>
        <w:numPr>
          <w:ilvl w:val="0"/>
          <w:numId w:val="32"/>
        </w:numPr>
        <w:spacing w:after="160" w:line="259" w:lineRule="auto"/>
        <w:rPr>
          <w:rFonts w:ascii="Arial" w:hAnsi="Arial" w:cs="Arial"/>
        </w:rPr>
      </w:pPr>
      <w:r w:rsidRPr="005D030C">
        <w:rPr>
          <w:rFonts w:ascii="Arial" w:hAnsi="Arial" w:cs="Arial"/>
        </w:rPr>
        <w:t>Fire Safety Order 2005</w:t>
      </w:r>
    </w:p>
    <w:p w14:paraId="321E67EE" w14:textId="57E2EBAE" w:rsidR="00EA32FB" w:rsidRPr="005D030C" w:rsidRDefault="00EA32FB" w:rsidP="00591B6E">
      <w:pPr>
        <w:tabs>
          <w:tab w:val="left" w:pos="3060"/>
        </w:tabs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sectPr w:rsidR="00EA32FB" w:rsidRPr="005D030C" w:rsidSect="00F41A2F">
      <w:headerReference w:type="default" r:id="rId7"/>
      <w:pgSz w:w="11906" w:h="16838"/>
      <w:pgMar w:top="269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1587" w14:textId="77777777" w:rsidR="0010380D" w:rsidRDefault="0010380D" w:rsidP="009775CE">
      <w:r>
        <w:separator/>
      </w:r>
    </w:p>
  </w:endnote>
  <w:endnote w:type="continuationSeparator" w:id="0">
    <w:p w14:paraId="3469F65A" w14:textId="77777777" w:rsidR="0010380D" w:rsidRDefault="0010380D" w:rsidP="0097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591A" w14:textId="77777777" w:rsidR="0010380D" w:rsidRDefault="0010380D" w:rsidP="009775CE">
      <w:r>
        <w:separator/>
      </w:r>
    </w:p>
  </w:footnote>
  <w:footnote w:type="continuationSeparator" w:id="0">
    <w:p w14:paraId="40CAE70A" w14:textId="77777777" w:rsidR="0010380D" w:rsidRDefault="0010380D" w:rsidP="0097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F05E" w14:textId="1902CFBF" w:rsidR="009775CE" w:rsidRDefault="009775CE" w:rsidP="009775CE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noProof/>
        <w:color w:val="1C606E"/>
        <w:sz w:val="18"/>
        <w:szCs w:val="18"/>
      </w:rPr>
      <w:drawing>
        <wp:anchor distT="0" distB="0" distL="114300" distR="114300" simplePos="0" relativeHeight="251659264" behindDoc="1" locked="0" layoutInCell="1" allowOverlap="1" wp14:anchorId="1664FDC9" wp14:editId="47936B19">
          <wp:simplePos x="0" y="0"/>
          <wp:positionH relativeFrom="column">
            <wp:posOffset>-428625</wp:posOffset>
          </wp:positionH>
          <wp:positionV relativeFrom="paragraph">
            <wp:posOffset>-201930</wp:posOffset>
          </wp:positionV>
          <wp:extent cx="4371975" cy="1514475"/>
          <wp:effectExtent l="0" t="0" r="9525" b="9525"/>
          <wp:wrapNone/>
          <wp:docPr id="12" name="Picture 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1975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color w:val="1C606E"/>
        <w:sz w:val="18"/>
        <w:szCs w:val="18"/>
      </w:rPr>
      <w:t>55-56 West Clyde Street</w:t>
    </w:r>
  </w:p>
  <w:p w14:paraId="79CF2109" w14:textId="34FAEA7F" w:rsidR="009775CE" w:rsidRDefault="009775CE" w:rsidP="009775CE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color w:val="1C606E"/>
        <w:sz w:val="18"/>
        <w:szCs w:val="18"/>
      </w:rPr>
      <w:t>Helensburgh</w:t>
    </w:r>
  </w:p>
  <w:p w14:paraId="1A333CC6" w14:textId="77777777" w:rsidR="009775CE" w:rsidRDefault="009775CE" w:rsidP="009775CE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color w:val="1C606E"/>
        <w:sz w:val="18"/>
        <w:szCs w:val="18"/>
      </w:rPr>
      <w:t>G84 8AX</w:t>
    </w:r>
  </w:p>
  <w:p w14:paraId="3AAF3DFD" w14:textId="77777777" w:rsidR="009775CE" w:rsidRDefault="009775CE" w:rsidP="009775CE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color w:val="1C606E"/>
        <w:sz w:val="18"/>
        <w:szCs w:val="18"/>
      </w:rPr>
      <w:t>Tel: 01436 672677</w:t>
    </w:r>
  </w:p>
  <w:p w14:paraId="6FE9E661" w14:textId="77777777" w:rsidR="009775CE" w:rsidRDefault="009775CE" w:rsidP="009775CE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color w:val="1C606E"/>
        <w:sz w:val="18"/>
        <w:szCs w:val="18"/>
      </w:rPr>
      <w:t>www.thelomondclinic.com</w:t>
    </w:r>
  </w:p>
  <w:p w14:paraId="0B135366" w14:textId="6ED3B874" w:rsidR="009775CE" w:rsidRDefault="009775CE">
    <w:pPr>
      <w:pStyle w:val="Header"/>
    </w:pPr>
  </w:p>
  <w:p w14:paraId="362FB8AB" w14:textId="77777777" w:rsidR="009775CE" w:rsidRDefault="00977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E2B"/>
    <w:multiLevelType w:val="multilevel"/>
    <w:tmpl w:val="1E1C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4F08"/>
    <w:multiLevelType w:val="multilevel"/>
    <w:tmpl w:val="4864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C4D11"/>
    <w:multiLevelType w:val="multilevel"/>
    <w:tmpl w:val="B24A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861F1"/>
    <w:multiLevelType w:val="multilevel"/>
    <w:tmpl w:val="51A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C39F0"/>
    <w:multiLevelType w:val="multilevel"/>
    <w:tmpl w:val="E48C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87887"/>
    <w:multiLevelType w:val="multilevel"/>
    <w:tmpl w:val="2682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B440C"/>
    <w:multiLevelType w:val="multilevel"/>
    <w:tmpl w:val="8BDC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F7F3E"/>
    <w:multiLevelType w:val="multilevel"/>
    <w:tmpl w:val="6CB0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84590"/>
    <w:multiLevelType w:val="multilevel"/>
    <w:tmpl w:val="E0E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74FD2"/>
    <w:multiLevelType w:val="multilevel"/>
    <w:tmpl w:val="E5EE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30EA9"/>
    <w:multiLevelType w:val="multilevel"/>
    <w:tmpl w:val="3604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12AA8"/>
    <w:multiLevelType w:val="multilevel"/>
    <w:tmpl w:val="780E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987EC5"/>
    <w:multiLevelType w:val="hybridMultilevel"/>
    <w:tmpl w:val="F1422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146BF"/>
    <w:multiLevelType w:val="multilevel"/>
    <w:tmpl w:val="ABF2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403B3"/>
    <w:multiLevelType w:val="multilevel"/>
    <w:tmpl w:val="0E8E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A5A17"/>
    <w:multiLevelType w:val="multilevel"/>
    <w:tmpl w:val="C23C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D5223"/>
    <w:multiLevelType w:val="multilevel"/>
    <w:tmpl w:val="9F4A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C81259"/>
    <w:multiLevelType w:val="multilevel"/>
    <w:tmpl w:val="146E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DD7BD8"/>
    <w:multiLevelType w:val="multilevel"/>
    <w:tmpl w:val="B972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0D11FA"/>
    <w:multiLevelType w:val="multilevel"/>
    <w:tmpl w:val="B90E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2A0206"/>
    <w:multiLevelType w:val="multilevel"/>
    <w:tmpl w:val="BB80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C0A80"/>
    <w:multiLevelType w:val="multilevel"/>
    <w:tmpl w:val="FB0C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FB7E3D"/>
    <w:multiLevelType w:val="multilevel"/>
    <w:tmpl w:val="8658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9D4BD6"/>
    <w:multiLevelType w:val="multilevel"/>
    <w:tmpl w:val="168A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3D7B8C"/>
    <w:multiLevelType w:val="hybridMultilevel"/>
    <w:tmpl w:val="34FC1702"/>
    <w:lvl w:ilvl="0" w:tplc="C6B23B2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392876"/>
    <w:multiLevelType w:val="multilevel"/>
    <w:tmpl w:val="FD06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D3903"/>
    <w:multiLevelType w:val="multilevel"/>
    <w:tmpl w:val="D0A2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597E3A"/>
    <w:multiLevelType w:val="multilevel"/>
    <w:tmpl w:val="A3D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842319"/>
    <w:multiLevelType w:val="multilevel"/>
    <w:tmpl w:val="5F04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9A7E24"/>
    <w:multiLevelType w:val="multilevel"/>
    <w:tmpl w:val="0F06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BA5AFE"/>
    <w:multiLevelType w:val="multilevel"/>
    <w:tmpl w:val="F770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353B8A"/>
    <w:multiLevelType w:val="multilevel"/>
    <w:tmpl w:val="DDC8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434304">
    <w:abstractNumId w:val="2"/>
  </w:num>
  <w:num w:numId="2" w16cid:durableId="1854145560">
    <w:abstractNumId w:val="1"/>
  </w:num>
  <w:num w:numId="3" w16cid:durableId="42679152">
    <w:abstractNumId w:val="12"/>
  </w:num>
  <w:num w:numId="4" w16cid:durableId="1096899762">
    <w:abstractNumId w:val="24"/>
  </w:num>
  <w:num w:numId="5" w16cid:durableId="339548230">
    <w:abstractNumId w:val="8"/>
  </w:num>
  <w:num w:numId="6" w16cid:durableId="2097941381">
    <w:abstractNumId w:val="14"/>
  </w:num>
  <w:num w:numId="7" w16cid:durableId="267739705">
    <w:abstractNumId w:val="7"/>
  </w:num>
  <w:num w:numId="8" w16cid:durableId="1997341196">
    <w:abstractNumId w:val="16"/>
  </w:num>
  <w:num w:numId="9" w16cid:durableId="1871062475">
    <w:abstractNumId w:val="30"/>
  </w:num>
  <w:num w:numId="10" w16cid:durableId="433868830">
    <w:abstractNumId w:val="17"/>
  </w:num>
  <w:num w:numId="11" w16cid:durableId="1429350838">
    <w:abstractNumId w:val="28"/>
  </w:num>
  <w:num w:numId="12" w16cid:durableId="1648125581">
    <w:abstractNumId w:val="13"/>
  </w:num>
  <w:num w:numId="13" w16cid:durableId="70548180">
    <w:abstractNumId w:val="29"/>
  </w:num>
  <w:num w:numId="14" w16cid:durableId="2045053824">
    <w:abstractNumId w:val="21"/>
  </w:num>
  <w:num w:numId="15" w16cid:durableId="1288005385">
    <w:abstractNumId w:val="22"/>
  </w:num>
  <w:num w:numId="16" w16cid:durableId="500317354">
    <w:abstractNumId w:val="9"/>
  </w:num>
  <w:num w:numId="17" w16cid:durableId="109593732">
    <w:abstractNumId w:val="6"/>
  </w:num>
  <w:num w:numId="18" w16cid:durableId="1031804091">
    <w:abstractNumId w:val="31"/>
  </w:num>
  <w:num w:numId="19" w16cid:durableId="2106807601">
    <w:abstractNumId w:val="15"/>
  </w:num>
  <w:num w:numId="20" w16cid:durableId="2440892">
    <w:abstractNumId w:val="20"/>
  </w:num>
  <w:num w:numId="21" w16cid:durableId="1916239505">
    <w:abstractNumId w:val="25"/>
  </w:num>
  <w:num w:numId="22" w16cid:durableId="1395589540">
    <w:abstractNumId w:val="27"/>
  </w:num>
  <w:num w:numId="23" w16cid:durableId="1172451606">
    <w:abstractNumId w:val="3"/>
  </w:num>
  <w:num w:numId="24" w16cid:durableId="1158426500">
    <w:abstractNumId w:val="19"/>
  </w:num>
  <w:num w:numId="25" w16cid:durableId="1293098869">
    <w:abstractNumId w:val="0"/>
  </w:num>
  <w:num w:numId="26" w16cid:durableId="495537591">
    <w:abstractNumId w:val="4"/>
  </w:num>
  <w:num w:numId="27" w16cid:durableId="618609649">
    <w:abstractNumId w:val="11"/>
  </w:num>
  <w:num w:numId="28" w16cid:durableId="802387749">
    <w:abstractNumId w:val="18"/>
  </w:num>
  <w:num w:numId="29" w16cid:durableId="1937130711">
    <w:abstractNumId w:val="5"/>
  </w:num>
  <w:num w:numId="30" w16cid:durableId="566766673">
    <w:abstractNumId w:val="10"/>
  </w:num>
  <w:num w:numId="31" w16cid:durableId="1838612895">
    <w:abstractNumId w:val="23"/>
  </w:num>
  <w:num w:numId="32" w16cid:durableId="10662203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CE"/>
    <w:rsid w:val="000021E3"/>
    <w:rsid w:val="00005400"/>
    <w:rsid w:val="000100CC"/>
    <w:rsid w:val="00011E41"/>
    <w:rsid w:val="00027F64"/>
    <w:rsid w:val="000353BB"/>
    <w:rsid w:val="000402B8"/>
    <w:rsid w:val="000458A8"/>
    <w:rsid w:val="000511EC"/>
    <w:rsid w:val="0007267C"/>
    <w:rsid w:val="0009330E"/>
    <w:rsid w:val="0009542E"/>
    <w:rsid w:val="000B0271"/>
    <w:rsid w:val="000B1CF7"/>
    <w:rsid w:val="000B1DF3"/>
    <w:rsid w:val="000B3BBB"/>
    <w:rsid w:val="000D26F3"/>
    <w:rsid w:val="000E0DCC"/>
    <w:rsid w:val="000F3FCE"/>
    <w:rsid w:val="000F76E6"/>
    <w:rsid w:val="00101D1F"/>
    <w:rsid w:val="0010380D"/>
    <w:rsid w:val="0010569B"/>
    <w:rsid w:val="00105913"/>
    <w:rsid w:val="00115D5B"/>
    <w:rsid w:val="00122B8F"/>
    <w:rsid w:val="00127B1C"/>
    <w:rsid w:val="00130DA1"/>
    <w:rsid w:val="00131009"/>
    <w:rsid w:val="001330A8"/>
    <w:rsid w:val="0013366D"/>
    <w:rsid w:val="001443E4"/>
    <w:rsid w:val="0014466D"/>
    <w:rsid w:val="00145432"/>
    <w:rsid w:val="00151243"/>
    <w:rsid w:val="00160E23"/>
    <w:rsid w:val="00162E7B"/>
    <w:rsid w:val="00171342"/>
    <w:rsid w:val="001744AF"/>
    <w:rsid w:val="00176299"/>
    <w:rsid w:val="00176567"/>
    <w:rsid w:val="001802A3"/>
    <w:rsid w:val="0019089E"/>
    <w:rsid w:val="00197086"/>
    <w:rsid w:val="001C0DAA"/>
    <w:rsid w:val="001D0E46"/>
    <w:rsid w:val="001D61A4"/>
    <w:rsid w:val="001D6577"/>
    <w:rsid w:val="001E2067"/>
    <w:rsid w:val="001E3A28"/>
    <w:rsid w:val="001F1334"/>
    <w:rsid w:val="001F7F1C"/>
    <w:rsid w:val="00200D43"/>
    <w:rsid w:val="002048D3"/>
    <w:rsid w:val="00245CC4"/>
    <w:rsid w:val="002522B9"/>
    <w:rsid w:val="0026368E"/>
    <w:rsid w:val="00263CCC"/>
    <w:rsid w:val="0026505B"/>
    <w:rsid w:val="00267796"/>
    <w:rsid w:val="0027362D"/>
    <w:rsid w:val="002824DF"/>
    <w:rsid w:val="00284099"/>
    <w:rsid w:val="00292089"/>
    <w:rsid w:val="002A1385"/>
    <w:rsid w:val="002A5E3A"/>
    <w:rsid w:val="002C539E"/>
    <w:rsid w:val="002D795E"/>
    <w:rsid w:val="002E2E69"/>
    <w:rsid w:val="002F469F"/>
    <w:rsid w:val="00303069"/>
    <w:rsid w:val="00306548"/>
    <w:rsid w:val="00334A2E"/>
    <w:rsid w:val="0034091A"/>
    <w:rsid w:val="00341275"/>
    <w:rsid w:val="0034286E"/>
    <w:rsid w:val="00375D40"/>
    <w:rsid w:val="00382961"/>
    <w:rsid w:val="00383139"/>
    <w:rsid w:val="003A220D"/>
    <w:rsid w:val="003A5B81"/>
    <w:rsid w:val="003A6843"/>
    <w:rsid w:val="003C4867"/>
    <w:rsid w:val="003D133A"/>
    <w:rsid w:val="003D4FD4"/>
    <w:rsid w:val="003D5007"/>
    <w:rsid w:val="003F001F"/>
    <w:rsid w:val="003F07E0"/>
    <w:rsid w:val="00400F20"/>
    <w:rsid w:val="00410767"/>
    <w:rsid w:val="00410CDA"/>
    <w:rsid w:val="0042488C"/>
    <w:rsid w:val="0042797E"/>
    <w:rsid w:val="004369B1"/>
    <w:rsid w:val="00441F5F"/>
    <w:rsid w:val="0045033F"/>
    <w:rsid w:val="0045336D"/>
    <w:rsid w:val="004670B8"/>
    <w:rsid w:val="004727AF"/>
    <w:rsid w:val="00473165"/>
    <w:rsid w:val="00476227"/>
    <w:rsid w:val="004831A5"/>
    <w:rsid w:val="004A3F72"/>
    <w:rsid w:val="004A5A4A"/>
    <w:rsid w:val="004B15A4"/>
    <w:rsid w:val="004B2326"/>
    <w:rsid w:val="004D1CE7"/>
    <w:rsid w:val="004D7FB2"/>
    <w:rsid w:val="004F2843"/>
    <w:rsid w:val="004F2D9E"/>
    <w:rsid w:val="004F3FFC"/>
    <w:rsid w:val="004F779F"/>
    <w:rsid w:val="005034CC"/>
    <w:rsid w:val="00521A5E"/>
    <w:rsid w:val="005240D5"/>
    <w:rsid w:val="00526412"/>
    <w:rsid w:val="00526E9D"/>
    <w:rsid w:val="005276DD"/>
    <w:rsid w:val="00546E7C"/>
    <w:rsid w:val="00547578"/>
    <w:rsid w:val="00551D95"/>
    <w:rsid w:val="005534EE"/>
    <w:rsid w:val="00563A94"/>
    <w:rsid w:val="00567300"/>
    <w:rsid w:val="005703A6"/>
    <w:rsid w:val="0057183D"/>
    <w:rsid w:val="0057777B"/>
    <w:rsid w:val="00582D16"/>
    <w:rsid w:val="00591B6E"/>
    <w:rsid w:val="00591C53"/>
    <w:rsid w:val="00596477"/>
    <w:rsid w:val="005964D4"/>
    <w:rsid w:val="00597861"/>
    <w:rsid w:val="005A6294"/>
    <w:rsid w:val="005A7F2B"/>
    <w:rsid w:val="005B1E1F"/>
    <w:rsid w:val="005B7973"/>
    <w:rsid w:val="005D030C"/>
    <w:rsid w:val="005D7063"/>
    <w:rsid w:val="005D7169"/>
    <w:rsid w:val="005D73A8"/>
    <w:rsid w:val="005E099D"/>
    <w:rsid w:val="005E7137"/>
    <w:rsid w:val="005E79E0"/>
    <w:rsid w:val="005F03E6"/>
    <w:rsid w:val="00604053"/>
    <w:rsid w:val="006177AB"/>
    <w:rsid w:val="0062367A"/>
    <w:rsid w:val="00631E7D"/>
    <w:rsid w:val="00662D7E"/>
    <w:rsid w:val="006716AB"/>
    <w:rsid w:val="006738D4"/>
    <w:rsid w:val="006775ED"/>
    <w:rsid w:val="00692920"/>
    <w:rsid w:val="006A05E9"/>
    <w:rsid w:val="006C5C5B"/>
    <w:rsid w:val="006D212A"/>
    <w:rsid w:val="006D7E4F"/>
    <w:rsid w:val="006E03BC"/>
    <w:rsid w:val="006E280B"/>
    <w:rsid w:val="006E4FA7"/>
    <w:rsid w:val="006F222F"/>
    <w:rsid w:val="006F6BE7"/>
    <w:rsid w:val="00707818"/>
    <w:rsid w:val="007223CC"/>
    <w:rsid w:val="0072471F"/>
    <w:rsid w:val="0072609D"/>
    <w:rsid w:val="007372A9"/>
    <w:rsid w:val="00737EB5"/>
    <w:rsid w:val="00740EB3"/>
    <w:rsid w:val="007445C9"/>
    <w:rsid w:val="0074680F"/>
    <w:rsid w:val="00750E54"/>
    <w:rsid w:val="007527C5"/>
    <w:rsid w:val="007653ED"/>
    <w:rsid w:val="00774CA5"/>
    <w:rsid w:val="00785214"/>
    <w:rsid w:val="0078567B"/>
    <w:rsid w:val="00787A09"/>
    <w:rsid w:val="0079333C"/>
    <w:rsid w:val="00793A06"/>
    <w:rsid w:val="007A0AFF"/>
    <w:rsid w:val="007D2C84"/>
    <w:rsid w:val="007D3A54"/>
    <w:rsid w:val="007D3B0C"/>
    <w:rsid w:val="007D5E1B"/>
    <w:rsid w:val="007E58D3"/>
    <w:rsid w:val="007E61B9"/>
    <w:rsid w:val="007F05EE"/>
    <w:rsid w:val="007F2BCA"/>
    <w:rsid w:val="007F5BE1"/>
    <w:rsid w:val="0080025F"/>
    <w:rsid w:val="0082670D"/>
    <w:rsid w:val="0083004D"/>
    <w:rsid w:val="0083124A"/>
    <w:rsid w:val="00843CEF"/>
    <w:rsid w:val="0084561F"/>
    <w:rsid w:val="0084584C"/>
    <w:rsid w:val="008511EE"/>
    <w:rsid w:val="00854DF2"/>
    <w:rsid w:val="00855AE2"/>
    <w:rsid w:val="00856229"/>
    <w:rsid w:val="0085647C"/>
    <w:rsid w:val="00892935"/>
    <w:rsid w:val="00895CFF"/>
    <w:rsid w:val="008A1CAE"/>
    <w:rsid w:val="008A22E8"/>
    <w:rsid w:val="008A4F73"/>
    <w:rsid w:val="008A7A66"/>
    <w:rsid w:val="008B318D"/>
    <w:rsid w:val="008B6720"/>
    <w:rsid w:val="008C0B69"/>
    <w:rsid w:val="008C6E15"/>
    <w:rsid w:val="008E44CF"/>
    <w:rsid w:val="008E4A7B"/>
    <w:rsid w:val="009009E3"/>
    <w:rsid w:val="00910325"/>
    <w:rsid w:val="0091086B"/>
    <w:rsid w:val="00916A40"/>
    <w:rsid w:val="009357F8"/>
    <w:rsid w:val="00937EE4"/>
    <w:rsid w:val="00943985"/>
    <w:rsid w:val="00945509"/>
    <w:rsid w:val="009457A7"/>
    <w:rsid w:val="00946BF9"/>
    <w:rsid w:val="009527B7"/>
    <w:rsid w:val="009604A8"/>
    <w:rsid w:val="00962A89"/>
    <w:rsid w:val="00962B65"/>
    <w:rsid w:val="00970BF7"/>
    <w:rsid w:val="00971AFD"/>
    <w:rsid w:val="00974253"/>
    <w:rsid w:val="009775CE"/>
    <w:rsid w:val="00980A92"/>
    <w:rsid w:val="00981AAC"/>
    <w:rsid w:val="00984EA2"/>
    <w:rsid w:val="0099030D"/>
    <w:rsid w:val="00994E00"/>
    <w:rsid w:val="00995C88"/>
    <w:rsid w:val="00997BA7"/>
    <w:rsid w:val="009C03ED"/>
    <w:rsid w:val="009C5544"/>
    <w:rsid w:val="009E2370"/>
    <w:rsid w:val="009E7747"/>
    <w:rsid w:val="00A04733"/>
    <w:rsid w:val="00A200D3"/>
    <w:rsid w:val="00A27A84"/>
    <w:rsid w:val="00A31A59"/>
    <w:rsid w:val="00A3286A"/>
    <w:rsid w:val="00A36D16"/>
    <w:rsid w:val="00A42686"/>
    <w:rsid w:val="00A46B17"/>
    <w:rsid w:val="00A47666"/>
    <w:rsid w:val="00A47B51"/>
    <w:rsid w:val="00A509C9"/>
    <w:rsid w:val="00A53AD8"/>
    <w:rsid w:val="00A60BE9"/>
    <w:rsid w:val="00A70AF7"/>
    <w:rsid w:val="00A82A83"/>
    <w:rsid w:val="00A871F4"/>
    <w:rsid w:val="00A91DE9"/>
    <w:rsid w:val="00AA03F0"/>
    <w:rsid w:val="00AB2F09"/>
    <w:rsid w:val="00AB5D9A"/>
    <w:rsid w:val="00AB656A"/>
    <w:rsid w:val="00AC2AFE"/>
    <w:rsid w:val="00AD4A6F"/>
    <w:rsid w:val="00AD6FA8"/>
    <w:rsid w:val="00AD7B78"/>
    <w:rsid w:val="00AF1728"/>
    <w:rsid w:val="00B03580"/>
    <w:rsid w:val="00B05B75"/>
    <w:rsid w:val="00B07BC7"/>
    <w:rsid w:val="00B07D76"/>
    <w:rsid w:val="00B11B88"/>
    <w:rsid w:val="00B14032"/>
    <w:rsid w:val="00B15186"/>
    <w:rsid w:val="00B25BDD"/>
    <w:rsid w:val="00B34D9F"/>
    <w:rsid w:val="00B40730"/>
    <w:rsid w:val="00B62338"/>
    <w:rsid w:val="00B877A4"/>
    <w:rsid w:val="00B96941"/>
    <w:rsid w:val="00BA199C"/>
    <w:rsid w:val="00BB4607"/>
    <w:rsid w:val="00BB78E8"/>
    <w:rsid w:val="00BC7851"/>
    <w:rsid w:val="00BD1854"/>
    <w:rsid w:val="00BE1A11"/>
    <w:rsid w:val="00BF3002"/>
    <w:rsid w:val="00C34F97"/>
    <w:rsid w:val="00C405FB"/>
    <w:rsid w:val="00C535FD"/>
    <w:rsid w:val="00C601A4"/>
    <w:rsid w:val="00C6193D"/>
    <w:rsid w:val="00C6248B"/>
    <w:rsid w:val="00C645A9"/>
    <w:rsid w:val="00C8277A"/>
    <w:rsid w:val="00C93C9A"/>
    <w:rsid w:val="00C94B59"/>
    <w:rsid w:val="00CA7A08"/>
    <w:rsid w:val="00CB261E"/>
    <w:rsid w:val="00CB498E"/>
    <w:rsid w:val="00CC36F9"/>
    <w:rsid w:val="00CD4C5E"/>
    <w:rsid w:val="00D03376"/>
    <w:rsid w:val="00D120E9"/>
    <w:rsid w:val="00D12683"/>
    <w:rsid w:val="00D241C8"/>
    <w:rsid w:val="00D251F8"/>
    <w:rsid w:val="00D266D4"/>
    <w:rsid w:val="00D3153F"/>
    <w:rsid w:val="00D356E5"/>
    <w:rsid w:val="00D44D67"/>
    <w:rsid w:val="00D55307"/>
    <w:rsid w:val="00D61B23"/>
    <w:rsid w:val="00D64C1B"/>
    <w:rsid w:val="00D654C3"/>
    <w:rsid w:val="00D72D23"/>
    <w:rsid w:val="00D759E5"/>
    <w:rsid w:val="00D77345"/>
    <w:rsid w:val="00DB3DA0"/>
    <w:rsid w:val="00DD0BEF"/>
    <w:rsid w:val="00DD7CD8"/>
    <w:rsid w:val="00DE0534"/>
    <w:rsid w:val="00DE6407"/>
    <w:rsid w:val="00DF2C3D"/>
    <w:rsid w:val="00E0371F"/>
    <w:rsid w:val="00E129B8"/>
    <w:rsid w:val="00E16942"/>
    <w:rsid w:val="00E21F37"/>
    <w:rsid w:val="00E27760"/>
    <w:rsid w:val="00E327C6"/>
    <w:rsid w:val="00E40E8B"/>
    <w:rsid w:val="00E4349E"/>
    <w:rsid w:val="00E47CF6"/>
    <w:rsid w:val="00E54147"/>
    <w:rsid w:val="00E55FE1"/>
    <w:rsid w:val="00E61761"/>
    <w:rsid w:val="00E61AF0"/>
    <w:rsid w:val="00E67C34"/>
    <w:rsid w:val="00E71209"/>
    <w:rsid w:val="00E7555C"/>
    <w:rsid w:val="00E84700"/>
    <w:rsid w:val="00E86349"/>
    <w:rsid w:val="00E86858"/>
    <w:rsid w:val="00E906E8"/>
    <w:rsid w:val="00E94D35"/>
    <w:rsid w:val="00EA32FB"/>
    <w:rsid w:val="00EA63E7"/>
    <w:rsid w:val="00EB41C2"/>
    <w:rsid w:val="00EB7DF6"/>
    <w:rsid w:val="00EC0A0C"/>
    <w:rsid w:val="00EC0D2C"/>
    <w:rsid w:val="00EC1F88"/>
    <w:rsid w:val="00EC3525"/>
    <w:rsid w:val="00ED73F6"/>
    <w:rsid w:val="00EE6DA5"/>
    <w:rsid w:val="00EF09A6"/>
    <w:rsid w:val="00EF4AA2"/>
    <w:rsid w:val="00EF7B27"/>
    <w:rsid w:val="00F15338"/>
    <w:rsid w:val="00F179CD"/>
    <w:rsid w:val="00F218AA"/>
    <w:rsid w:val="00F27346"/>
    <w:rsid w:val="00F321CA"/>
    <w:rsid w:val="00F3481A"/>
    <w:rsid w:val="00F36521"/>
    <w:rsid w:val="00F41A2F"/>
    <w:rsid w:val="00F4637F"/>
    <w:rsid w:val="00F5019C"/>
    <w:rsid w:val="00F55D43"/>
    <w:rsid w:val="00F566C9"/>
    <w:rsid w:val="00F63390"/>
    <w:rsid w:val="00F8044C"/>
    <w:rsid w:val="00F816B3"/>
    <w:rsid w:val="00F846FF"/>
    <w:rsid w:val="00F856E7"/>
    <w:rsid w:val="00F95556"/>
    <w:rsid w:val="00F958CC"/>
    <w:rsid w:val="00F95A0F"/>
    <w:rsid w:val="00F95D12"/>
    <w:rsid w:val="00FA03A3"/>
    <w:rsid w:val="00FA4BA3"/>
    <w:rsid w:val="00FA4D6F"/>
    <w:rsid w:val="00FA694B"/>
    <w:rsid w:val="00FB1452"/>
    <w:rsid w:val="00FD0796"/>
    <w:rsid w:val="00FD3147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13EA3"/>
  <w15:chartTrackingRefBased/>
  <w15:docId w15:val="{B94F462C-EC49-4931-B658-32544A23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5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6716AB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6716AB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5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775CE"/>
  </w:style>
  <w:style w:type="paragraph" w:styleId="Footer">
    <w:name w:val="footer"/>
    <w:basedOn w:val="Normal"/>
    <w:link w:val="FooterChar"/>
    <w:uiPriority w:val="99"/>
    <w:unhideWhenUsed/>
    <w:rsid w:val="009775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775CE"/>
  </w:style>
  <w:style w:type="table" w:styleId="TableGrid">
    <w:name w:val="Table Grid"/>
    <w:basedOn w:val="TableNormal"/>
    <w:uiPriority w:val="39"/>
    <w:rsid w:val="00F2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6299"/>
    <w:pPr>
      <w:ind w:left="720"/>
    </w:pPr>
    <w:rPr>
      <w:rFonts w:ascii="Garamond" w:hAnsi="Garamond"/>
      <w:color w:val="auto"/>
      <w:kern w:val="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CC36F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716A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716A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716AB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716A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71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Du Toit</dc:creator>
  <cp:keywords/>
  <dc:description/>
  <cp:lastModifiedBy>Jill Du Toit</cp:lastModifiedBy>
  <cp:revision>4</cp:revision>
  <cp:lastPrinted>2025-10-14T13:10:00Z</cp:lastPrinted>
  <dcterms:created xsi:type="dcterms:W3CDTF">2025-10-13T14:44:00Z</dcterms:created>
  <dcterms:modified xsi:type="dcterms:W3CDTF">2025-10-14T13:12:00Z</dcterms:modified>
</cp:coreProperties>
</file>